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57" w:rsidRDefault="00DE4BC5">
      <w:r>
        <w:t xml:space="preserve">Flomaton took part in the statewide Alabama Year </w:t>
      </w:r>
      <w:proofErr w:type="gramStart"/>
      <w:r>
        <w:t>of  Small</w:t>
      </w:r>
      <w:proofErr w:type="gramEnd"/>
      <w:r>
        <w:t xml:space="preserve"> Towns and Downtowns Saturday with their first ever Flomaton Great Homecoming.</w:t>
      </w:r>
    </w:p>
    <w:p w:rsidR="00DE4BC5" w:rsidRDefault="00DE4BC5">
      <w:r>
        <w:t>Arts and crafts vendors, foods and entertainment set the stage for the event.</w:t>
      </w:r>
    </w:p>
    <w:p w:rsidR="00DE4BC5" w:rsidRDefault="00DE4BC5">
      <w:r>
        <w:t>During the Flomaton Great Homecoming, the town opened the doors on their brand new library which will be complete and officially opened in a few weeks.</w:t>
      </w:r>
    </w:p>
    <w:p w:rsidR="00DE4BC5" w:rsidRDefault="00DE4BC5"/>
    <w:sectPr w:rsidR="00DE4BC5" w:rsidSect="00EB3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2C57"/>
    <w:rsid w:val="00DE4BC5"/>
    <w:rsid w:val="00EA2C57"/>
    <w:rsid w:val="00EB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William</cp:lastModifiedBy>
  <cp:revision>2</cp:revision>
  <dcterms:created xsi:type="dcterms:W3CDTF">2010-10-23T21:35:00Z</dcterms:created>
  <dcterms:modified xsi:type="dcterms:W3CDTF">2010-10-23T21:35:00Z</dcterms:modified>
</cp:coreProperties>
</file>